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6F9C" w:rsidRDefault="00A44017" w:rsidP="003D3671">
      <w:pPr>
        <w:jc w:val="center"/>
      </w:pPr>
      <w:r>
        <w:rPr>
          <w:lang w:val="uk-UA"/>
        </w:rPr>
        <w:t xml:space="preserve">  </w:t>
      </w:r>
      <w:r w:rsidR="00611EE9">
        <w:rPr>
          <w:lang w:val="uk-UA"/>
        </w:rPr>
        <w:t xml:space="preserve">  </w:t>
      </w:r>
      <w:r w:rsidR="00406F9C">
        <w:rPr>
          <w:noProof/>
          <w:lang w:val="uk-UA" w:eastAsia="uk-UA"/>
        </w:rPr>
        <w:drawing>
          <wp:inline distT="0" distB="0" distL="0" distR="0" wp14:anchorId="2A554866" wp14:editId="24C729DA">
            <wp:extent cx="428625" cy="6000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6F9C" w:rsidRDefault="00406F9C" w:rsidP="00406F9C">
      <w:pPr>
        <w:rPr>
          <w:sz w:val="10"/>
          <w:szCs w:val="10"/>
          <w:lang w:val="uk-UA"/>
        </w:rPr>
      </w:pPr>
    </w:p>
    <w:p w:rsidR="00406F9C" w:rsidRDefault="00406F9C" w:rsidP="00406F9C">
      <w:pPr>
        <w:rPr>
          <w:sz w:val="10"/>
          <w:szCs w:val="10"/>
          <w:lang w:val="uk-UA"/>
        </w:rPr>
      </w:pPr>
    </w:p>
    <w:p w:rsidR="00406F9C" w:rsidRDefault="00406F9C" w:rsidP="00406F9C">
      <w:pPr>
        <w:pStyle w:val="a3"/>
        <w:ind w:left="0" w:firstLine="0"/>
        <w:rPr>
          <w:sz w:val="16"/>
          <w:szCs w:val="16"/>
        </w:rPr>
      </w:pPr>
      <w:r>
        <w:rPr>
          <w:caps/>
          <w:sz w:val="28"/>
          <w:szCs w:val="28"/>
        </w:rPr>
        <w:t xml:space="preserve">Виконавчий  комітет  Нововолинської  міської  </w:t>
      </w:r>
      <w:proofErr w:type="gramStart"/>
      <w:r>
        <w:rPr>
          <w:caps/>
          <w:sz w:val="28"/>
          <w:szCs w:val="28"/>
        </w:rPr>
        <w:t>ради</w:t>
      </w:r>
      <w:proofErr w:type="gramEnd"/>
    </w:p>
    <w:p w:rsidR="00406F9C" w:rsidRDefault="00406F9C" w:rsidP="00406F9C">
      <w:pPr>
        <w:pStyle w:val="a7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406F9C" w:rsidRDefault="00406F9C" w:rsidP="00406F9C">
      <w:pPr>
        <w:pStyle w:val="a7"/>
        <w:rPr>
          <w:b w:val="0"/>
          <w:bCs w:val="0"/>
          <w:sz w:val="28"/>
          <w:szCs w:val="28"/>
        </w:rPr>
      </w:pPr>
    </w:p>
    <w:p w:rsidR="00406F9C" w:rsidRDefault="003D3671" w:rsidP="006F7504">
      <w:pPr>
        <w:pStyle w:val="4"/>
        <w:spacing w:line="360" w:lineRule="auto"/>
        <w:jc w:val="left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</w:t>
      </w:r>
      <w:r w:rsidR="00406F9C">
        <w:rPr>
          <w:sz w:val="32"/>
          <w:szCs w:val="32"/>
        </w:rPr>
        <w:t xml:space="preserve">Р І Ш Е Н </w:t>
      </w:r>
      <w:proofErr w:type="spellStart"/>
      <w:r w:rsidR="00406F9C">
        <w:rPr>
          <w:sz w:val="32"/>
          <w:szCs w:val="32"/>
        </w:rPr>
        <w:t>Н</w:t>
      </w:r>
      <w:proofErr w:type="spellEnd"/>
      <w:r w:rsidR="00406F9C">
        <w:rPr>
          <w:sz w:val="32"/>
          <w:szCs w:val="32"/>
        </w:rPr>
        <w:t xml:space="preserve"> Я                             </w:t>
      </w:r>
    </w:p>
    <w:p w:rsidR="00406F9C" w:rsidRDefault="00406F9C" w:rsidP="00406F9C">
      <w:pPr>
        <w:spacing w:line="360" w:lineRule="auto"/>
        <w:jc w:val="center"/>
        <w:rPr>
          <w:sz w:val="28"/>
          <w:szCs w:val="28"/>
          <w:u w:val="single"/>
          <w:lang w:val="uk-UA"/>
        </w:rPr>
      </w:pPr>
    </w:p>
    <w:p w:rsidR="00406F9C" w:rsidRDefault="00AE3F44" w:rsidP="00406F9C">
      <w:pPr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30 </w:t>
      </w:r>
      <w:r w:rsidR="00124471">
        <w:rPr>
          <w:sz w:val="28"/>
          <w:szCs w:val="28"/>
          <w:lang w:val="uk-UA"/>
        </w:rPr>
        <w:t>квітня</w:t>
      </w:r>
      <w:r w:rsidR="003D3671">
        <w:rPr>
          <w:sz w:val="28"/>
          <w:szCs w:val="28"/>
          <w:lang w:val="uk-UA"/>
        </w:rPr>
        <w:t xml:space="preserve"> </w:t>
      </w:r>
      <w:r w:rsidR="00406F9C">
        <w:rPr>
          <w:sz w:val="28"/>
          <w:szCs w:val="28"/>
          <w:lang w:val="uk-UA"/>
        </w:rPr>
        <w:t xml:space="preserve"> </w:t>
      </w:r>
      <w:r w:rsidR="00406F9C">
        <w:rPr>
          <w:sz w:val="28"/>
          <w:szCs w:val="28"/>
        </w:rPr>
        <w:t>202</w:t>
      </w:r>
      <w:r w:rsidR="00406F9C">
        <w:rPr>
          <w:sz w:val="28"/>
          <w:szCs w:val="28"/>
          <w:lang w:val="uk-UA"/>
        </w:rPr>
        <w:t xml:space="preserve">4 </w:t>
      </w:r>
      <w:r w:rsidR="00406F9C">
        <w:rPr>
          <w:sz w:val="28"/>
          <w:szCs w:val="28"/>
        </w:rPr>
        <w:t xml:space="preserve">року              </w:t>
      </w:r>
      <w:r w:rsidR="003D3671">
        <w:rPr>
          <w:sz w:val="28"/>
          <w:szCs w:val="28"/>
          <w:lang w:val="uk-UA"/>
        </w:rPr>
        <w:t xml:space="preserve">        </w:t>
      </w:r>
      <w:r w:rsidR="00406F9C">
        <w:rPr>
          <w:sz w:val="28"/>
          <w:szCs w:val="28"/>
        </w:rPr>
        <w:t xml:space="preserve">м. </w:t>
      </w:r>
      <w:proofErr w:type="spellStart"/>
      <w:r w:rsidR="00406F9C">
        <w:rPr>
          <w:sz w:val="28"/>
          <w:szCs w:val="28"/>
        </w:rPr>
        <w:t>Нововолинськ</w:t>
      </w:r>
      <w:proofErr w:type="spellEnd"/>
      <w:r w:rsidR="00406F9C">
        <w:rPr>
          <w:sz w:val="28"/>
          <w:szCs w:val="28"/>
        </w:rPr>
        <w:t xml:space="preserve">                                    </w:t>
      </w:r>
      <w:r w:rsidR="00406F9C">
        <w:rPr>
          <w:sz w:val="28"/>
          <w:szCs w:val="28"/>
          <w:lang w:val="uk-UA"/>
        </w:rPr>
        <w:t xml:space="preserve">  </w:t>
      </w:r>
      <w:r w:rsidR="00406F9C">
        <w:rPr>
          <w:sz w:val="28"/>
          <w:szCs w:val="28"/>
        </w:rPr>
        <w:t xml:space="preserve"> №</w:t>
      </w:r>
      <w:r w:rsidR="00406F9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437</w:t>
      </w:r>
      <w:bookmarkStart w:id="0" w:name="_GoBack"/>
      <w:bookmarkEnd w:id="0"/>
    </w:p>
    <w:p w:rsidR="00406F9C" w:rsidRDefault="00406F9C" w:rsidP="00406F9C">
      <w:pPr>
        <w:spacing w:line="360" w:lineRule="auto"/>
        <w:rPr>
          <w:sz w:val="28"/>
          <w:szCs w:val="28"/>
          <w:u w:val="single"/>
        </w:rPr>
      </w:pPr>
    </w:p>
    <w:p w:rsidR="003D3671" w:rsidRDefault="00406F9C" w:rsidP="00406F9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внесення змін до рішення </w:t>
      </w:r>
    </w:p>
    <w:p w:rsidR="00406F9C" w:rsidRDefault="00406F9C" w:rsidP="00406F9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виконавчого комітету від 19.01.2023 року № 42 </w:t>
      </w:r>
      <w:r w:rsidR="003D3671">
        <w:rPr>
          <w:sz w:val="28"/>
          <w:szCs w:val="28"/>
          <w:lang w:val="uk-UA"/>
        </w:rPr>
        <w:tab/>
      </w:r>
      <w:r w:rsidR="003D3671">
        <w:rPr>
          <w:sz w:val="28"/>
          <w:szCs w:val="28"/>
          <w:lang w:val="uk-UA"/>
        </w:rPr>
        <w:tab/>
      </w:r>
      <w:r w:rsidR="003D3671">
        <w:rPr>
          <w:sz w:val="28"/>
          <w:szCs w:val="28"/>
          <w:lang w:val="uk-UA"/>
        </w:rPr>
        <w:tab/>
      </w:r>
      <w:r w:rsidR="003D3671">
        <w:rPr>
          <w:sz w:val="28"/>
          <w:szCs w:val="28"/>
          <w:lang w:val="uk-UA"/>
        </w:rPr>
        <w:tab/>
        <w:t xml:space="preserve">         </w:t>
      </w:r>
      <w:r>
        <w:rPr>
          <w:sz w:val="28"/>
          <w:szCs w:val="28"/>
          <w:lang w:val="uk-UA"/>
        </w:rPr>
        <w:t xml:space="preserve">«Про створення координаційної ради з питань </w:t>
      </w:r>
      <w:r w:rsidR="003D3671">
        <w:rPr>
          <w:sz w:val="28"/>
          <w:szCs w:val="28"/>
          <w:lang w:val="uk-UA"/>
        </w:rPr>
        <w:t xml:space="preserve">                                                      </w:t>
      </w:r>
      <w:r>
        <w:rPr>
          <w:sz w:val="28"/>
          <w:szCs w:val="28"/>
          <w:lang w:val="uk-UA"/>
        </w:rPr>
        <w:t xml:space="preserve">соціальної підтримки </w:t>
      </w:r>
      <w:r w:rsidRPr="001828AE">
        <w:rPr>
          <w:sz w:val="28"/>
          <w:szCs w:val="28"/>
          <w:lang w:val="uk-UA"/>
        </w:rPr>
        <w:t>з</w:t>
      </w:r>
      <w:r>
        <w:rPr>
          <w:sz w:val="28"/>
          <w:szCs w:val="28"/>
          <w:lang w:val="uk-UA"/>
        </w:rPr>
        <w:t xml:space="preserve">ахисників України, </w:t>
      </w:r>
      <w:r w:rsidR="003D3671">
        <w:rPr>
          <w:sz w:val="28"/>
          <w:szCs w:val="28"/>
          <w:lang w:val="uk-UA"/>
        </w:rPr>
        <w:t xml:space="preserve">                                                           </w:t>
      </w:r>
      <w:r>
        <w:rPr>
          <w:sz w:val="28"/>
          <w:szCs w:val="28"/>
          <w:lang w:val="uk-UA"/>
        </w:rPr>
        <w:t>учасників бойових дій та членів їх сімей, а також членів сімей загиблих (померлих) захисників України під час збройної агресії російської федерації проти України»</w:t>
      </w:r>
    </w:p>
    <w:p w:rsidR="00406F9C" w:rsidRDefault="00406F9C" w:rsidP="00406F9C">
      <w:pPr>
        <w:rPr>
          <w:sz w:val="28"/>
          <w:szCs w:val="28"/>
          <w:lang w:val="uk-UA"/>
        </w:rPr>
      </w:pPr>
    </w:p>
    <w:p w:rsidR="00406F9C" w:rsidRDefault="00406F9C" w:rsidP="00406F9C">
      <w:pPr>
        <w:rPr>
          <w:sz w:val="28"/>
          <w:szCs w:val="28"/>
          <w:lang w:val="uk-UA"/>
        </w:rPr>
      </w:pPr>
    </w:p>
    <w:p w:rsidR="00406F9C" w:rsidRDefault="00406F9C" w:rsidP="00406F9C">
      <w:pPr>
        <w:pStyle w:val="a9"/>
        <w:ind w:firstLine="708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ст. 34, 42 Закону України «Про місцеве самоврядування в Україні», Закону України «Про статус ветеранів війни, гарантії їх соціального захисту», з метою налагодження дієвої соціальної підтримки та комунікації із захисниками  України, учасниками бойових дій та членами їх сімей, а також членами сімей загиблих (померлих) захисників України під час збройної агресії російської федерації проти України та у зв’язку з кадровими змінами, </w:t>
      </w:r>
      <w:r>
        <w:rPr>
          <w:rFonts w:ascii="Times New Roman" w:hAnsi="Times New Roman"/>
          <w:sz w:val="28"/>
          <w:szCs w:val="28"/>
          <w:lang w:val="uk-UA"/>
        </w:rPr>
        <w:t>виконавчий комітет міської ради</w:t>
      </w:r>
    </w:p>
    <w:p w:rsidR="00406F9C" w:rsidRDefault="00406F9C" w:rsidP="00406F9C">
      <w:pPr>
        <w:pStyle w:val="a9"/>
        <w:rPr>
          <w:rFonts w:ascii="Times New Roman" w:hAnsi="Times New Roman"/>
          <w:b/>
          <w:sz w:val="28"/>
          <w:szCs w:val="28"/>
          <w:lang w:val="uk-UA"/>
        </w:rPr>
      </w:pPr>
    </w:p>
    <w:p w:rsidR="00406F9C" w:rsidRDefault="00406F9C" w:rsidP="00406F9C">
      <w:pPr>
        <w:pStyle w:val="a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ВИРІШИВ:</w:t>
      </w:r>
    </w:p>
    <w:p w:rsidR="00406F9C" w:rsidRDefault="00406F9C" w:rsidP="00406F9C">
      <w:pPr>
        <w:spacing w:line="200" w:lineRule="atLeast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406F9C" w:rsidRDefault="00406F9C" w:rsidP="00406F9C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Внести зміни до п.1 рішення виконавчого комітету від 19.01.2023 року № 42 «Про створення координаційної ради з питань соціальної підтримки </w:t>
      </w:r>
      <w:r w:rsidRPr="001828AE">
        <w:rPr>
          <w:sz w:val="28"/>
          <w:szCs w:val="28"/>
          <w:lang w:val="uk-UA"/>
        </w:rPr>
        <w:t>з</w:t>
      </w:r>
      <w:r>
        <w:rPr>
          <w:sz w:val="28"/>
          <w:szCs w:val="28"/>
          <w:lang w:val="uk-UA"/>
        </w:rPr>
        <w:t>ахисників України, учасників бойових дій та членів їх сімей, а також членів сімей загиблих (померлих) захисників України під час збройної агресії російської федерації проти України», а саме затвердити новий склад координаційної ради з питань соціальної підтримки та комунікації із захисниками  України, учасниками бойових дій та членами їх сімей, а також членами сімей загиблих (померлих) захисників України під час збройної агресії російської федерації проти України у такій редакції, що додається.</w:t>
      </w:r>
    </w:p>
    <w:p w:rsidR="00406F9C" w:rsidRDefault="00406F9C" w:rsidP="00406F9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2. Визнати таким, що втратило чинність, рішення виконавчого комітету від   07 вересня 2023 року №341 «Про внесення змін до рішення виконавчого комітету  від 19.01.2023 року № 42 «Про створення координаційної ради з питань соціальної підтримки </w:t>
      </w:r>
      <w:r w:rsidRPr="001828AE">
        <w:rPr>
          <w:sz w:val="28"/>
          <w:szCs w:val="28"/>
          <w:lang w:val="uk-UA"/>
        </w:rPr>
        <w:t>з</w:t>
      </w:r>
      <w:r>
        <w:rPr>
          <w:sz w:val="28"/>
          <w:szCs w:val="28"/>
          <w:lang w:val="uk-UA"/>
        </w:rPr>
        <w:t xml:space="preserve">ахисників України, учасників бойових дій та </w:t>
      </w:r>
    </w:p>
    <w:p w:rsidR="00406F9C" w:rsidRDefault="00406F9C" w:rsidP="00406F9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членів їх сімей, а також членів сімей загиблих (померлих) </w:t>
      </w:r>
      <w:proofErr w:type="spellStart"/>
      <w:r>
        <w:rPr>
          <w:sz w:val="28"/>
          <w:szCs w:val="28"/>
          <w:lang w:val="uk-UA"/>
        </w:rPr>
        <w:t>захисниківУкраїни</w:t>
      </w:r>
      <w:proofErr w:type="spellEnd"/>
      <w:r>
        <w:rPr>
          <w:sz w:val="28"/>
          <w:szCs w:val="28"/>
          <w:lang w:val="uk-UA"/>
        </w:rPr>
        <w:t xml:space="preserve"> під час збройної агресії російської федерації проти України».</w:t>
      </w:r>
    </w:p>
    <w:p w:rsidR="00406F9C" w:rsidRDefault="00554043" w:rsidP="00554043">
      <w:pPr>
        <w:pStyle w:val="a5"/>
        <w:tabs>
          <w:tab w:val="left" w:pos="8460"/>
        </w:tabs>
        <w:ind w:right="180"/>
        <w:rPr>
          <w:szCs w:val="28"/>
        </w:rPr>
      </w:pPr>
      <w:r>
        <w:rPr>
          <w:szCs w:val="28"/>
        </w:rPr>
        <w:t xml:space="preserve">       3</w:t>
      </w:r>
      <w:r w:rsidR="00406F9C">
        <w:rPr>
          <w:szCs w:val="28"/>
        </w:rPr>
        <w:t xml:space="preserve">. Контроль за виконанням даного рішення покласти на заступника  міського голови з питань діяльності виконавчих органів Ніну </w:t>
      </w:r>
      <w:proofErr w:type="spellStart"/>
      <w:r w:rsidR="00406F9C">
        <w:rPr>
          <w:szCs w:val="28"/>
        </w:rPr>
        <w:t>Шумську</w:t>
      </w:r>
      <w:proofErr w:type="spellEnd"/>
      <w:r w:rsidR="00406F9C">
        <w:rPr>
          <w:szCs w:val="28"/>
        </w:rPr>
        <w:t>.</w:t>
      </w:r>
    </w:p>
    <w:p w:rsidR="00406F9C" w:rsidRDefault="00406F9C" w:rsidP="00406F9C">
      <w:pPr>
        <w:pStyle w:val="a5"/>
        <w:tabs>
          <w:tab w:val="left" w:pos="8460"/>
        </w:tabs>
        <w:ind w:right="180"/>
        <w:rPr>
          <w:szCs w:val="28"/>
        </w:rPr>
      </w:pPr>
    </w:p>
    <w:p w:rsidR="00406F9C" w:rsidRDefault="00406F9C" w:rsidP="00406F9C">
      <w:pPr>
        <w:ind w:firstLine="708"/>
        <w:jc w:val="both"/>
        <w:rPr>
          <w:sz w:val="28"/>
          <w:szCs w:val="28"/>
          <w:lang w:val="uk-UA"/>
        </w:rPr>
      </w:pPr>
    </w:p>
    <w:p w:rsidR="00406F9C" w:rsidRDefault="00406F9C" w:rsidP="00406F9C">
      <w:pPr>
        <w:ind w:firstLine="708"/>
        <w:jc w:val="both"/>
        <w:rPr>
          <w:sz w:val="28"/>
          <w:szCs w:val="28"/>
          <w:lang w:val="uk-UA"/>
        </w:rPr>
      </w:pPr>
    </w:p>
    <w:p w:rsidR="00406F9C" w:rsidRDefault="00406F9C" w:rsidP="00406F9C">
      <w:pPr>
        <w:pStyle w:val="a5"/>
        <w:ind w:left="-180" w:right="180" w:firstLine="180"/>
        <w:rPr>
          <w:szCs w:val="28"/>
        </w:rPr>
      </w:pPr>
      <w:r>
        <w:rPr>
          <w:szCs w:val="28"/>
        </w:rPr>
        <w:t>Міський голова                                                                        Борис КАРПУС</w:t>
      </w:r>
    </w:p>
    <w:p w:rsidR="00406F9C" w:rsidRDefault="00406F9C" w:rsidP="00406F9C">
      <w:pPr>
        <w:pStyle w:val="a5"/>
        <w:ind w:left="-180" w:right="180" w:firstLine="180"/>
        <w:rPr>
          <w:szCs w:val="28"/>
        </w:rPr>
      </w:pPr>
    </w:p>
    <w:p w:rsidR="00406F9C" w:rsidRDefault="00406F9C" w:rsidP="00406F9C">
      <w:pPr>
        <w:pStyle w:val="a5"/>
        <w:ind w:right="180"/>
        <w:rPr>
          <w:sz w:val="24"/>
          <w:szCs w:val="24"/>
        </w:rPr>
      </w:pPr>
      <w:r>
        <w:rPr>
          <w:sz w:val="24"/>
          <w:szCs w:val="24"/>
        </w:rPr>
        <w:t>Валентина Журавська 41070</w:t>
      </w:r>
    </w:p>
    <w:p w:rsidR="00406F9C" w:rsidRDefault="00406F9C" w:rsidP="00406F9C">
      <w:pPr>
        <w:rPr>
          <w:sz w:val="28"/>
          <w:szCs w:val="28"/>
          <w:lang w:val="uk-UA"/>
        </w:rPr>
      </w:pPr>
    </w:p>
    <w:p w:rsidR="00406F9C" w:rsidRDefault="00406F9C" w:rsidP="00406F9C">
      <w:pPr>
        <w:rPr>
          <w:sz w:val="28"/>
          <w:szCs w:val="28"/>
          <w:lang w:val="uk-UA"/>
        </w:rPr>
      </w:pPr>
    </w:p>
    <w:p w:rsidR="00406F9C" w:rsidRDefault="00406F9C" w:rsidP="00406F9C">
      <w:pPr>
        <w:tabs>
          <w:tab w:val="left" w:pos="7900"/>
        </w:tabs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</w:t>
      </w:r>
      <w:r>
        <w:rPr>
          <w:b/>
          <w:bCs/>
          <w:sz w:val="28"/>
          <w:szCs w:val="28"/>
          <w:lang w:val="uk-UA"/>
        </w:rPr>
        <w:tab/>
      </w:r>
    </w:p>
    <w:p w:rsidR="00406F9C" w:rsidRDefault="00406F9C" w:rsidP="00406F9C">
      <w:pPr>
        <w:tabs>
          <w:tab w:val="left" w:pos="5760"/>
        </w:tabs>
        <w:spacing w:line="360" w:lineRule="auto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ab/>
      </w:r>
    </w:p>
    <w:p w:rsidR="00406F9C" w:rsidRDefault="00406F9C" w:rsidP="00406F9C">
      <w:pPr>
        <w:spacing w:line="360" w:lineRule="auto"/>
        <w:ind w:left="4248" w:firstLine="708"/>
        <w:jc w:val="both"/>
        <w:rPr>
          <w:sz w:val="28"/>
          <w:szCs w:val="28"/>
          <w:lang w:val="uk-UA" w:eastAsia="uk-UA"/>
        </w:rPr>
      </w:pPr>
    </w:p>
    <w:p w:rsidR="00406F9C" w:rsidRDefault="00406F9C" w:rsidP="00406F9C">
      <w:pPr>
        <w:spacing w:line="360" w:lineRule="auto"/>
        <w:ind w:left="4248" w:firstLine="708"/>
        <w:jc w:val="both"/>
        <w:rPr>
          <w:sz w:val="28"/>
          <w:szCs w:val="28"/>
          <w:lang w:val="uk-UA" w:eastAsia="uk-UA"/>
        </w:rPr>
      </w:pPr>
    </w:p>
    <w:p w:rsidR="00406F9C" w:rsidRDefault="00406F9C" w:rsidP="00406F9C">
      <w:pPr>
        <w:spacing w:line="360" w:lineRule="auto"/>
        <w:ind w:left="4248" w:firstLine="708"/>
        <w:jc w:val="both"/>
        <w:rPr>
          <w:sz w:val="28"/>
          <w:szCs w:val="28"/>
          <w:lang w:val="uk-UA" w:eastAsia="uk-UA"/>
        </w:rPr>
      </w:pPr>
    </w:p>
    <w:p w:rsidR="00406F9C" w:rsidRDefault="00406F9C" w:rsidP="00406F9C">
      <w:pPr>
        <w:spacing w:line="360" w:lineRule="auto"/>
        <w:ind w:left="4248" w:firstLine="708"/>
        <w:jc w:val="both"/>
        <w:rPr>
          <w:sz w:val="28"/>
          <w:szCs w:val="28"/>
          <w:lang w:val="uk-UA" w:eastAsia="uk-UA"/>
        </w:rPr>
      </w:pPr>
    </w:p>
    <w:p w:rsidR="00406F9C" w:rsidRDefault="00406F9C" w:rsidP="00406F9C">
      <w:pPr>
        <w:spacing w:line="360" w:lineRule="auto"/>
        <w:ind w:left="4248" w:firstLine="708"/>
        <w:jc w:val="both"/>
        <w:rPr>
          <w:sz w:val="28"/>
          <w:szCs w:val="28"/>
          <w:lang w:val="uk-UA" w:eastAsia="uk-UA"/>
        </w:rPr>
      </w:pPr>
    </w:p>
    <w:p w:rsidR="00425DC2" w:rsidRDefault="004B35FA"/>
    <w:sectPr w:rsidR="00425DC2" w:rsidSect="003D367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35FA" w:rsidRDefault="004B35FA" w:rsidP="007D0733">
      <w:r>
        <w:separator/>
      </w:r>
    </w:p>
  </w:endnote>
  <w:endnote w:type="continuationSeparator" w:id="0">
    <w:p w:rsidR="004B35FA" w:rsidRDefault="004B35FA" w:rsidP="007D07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0733" w:rsidRDefault="007D0733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0733" w:rsidRDefault="007D0733">
    <w:pPr>
      <w:pStyle w:val="a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0733" w:rsidRDefault="007D0733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35FA" w:rsidRDefault="004B35FA" w:rsidP="007D0733">
      <w:r>
        <w:separator/>
      </w:r>
    </w:p>
  </w:footnote>
  <w:footnote w:type="continuationSeparator" w:id="0">
    <w:p w:rsidR="004B35FA" w:rsidRDefault="004B35FA" w:rsidP="007D07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0733" w:rsidRDefault="007D0733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298344"/>
      <w:docPartObj>
        <w:docPartGallery w:val="Page Numbers (Top of Page)"/>
        <w:docPartUnique/>
      </w:docPartObj>
    </w:sdtPr>
    <w:sdtEndPr/>
    <w:sdtContent>
      <w:p w:rsidR="007D0733" w:rsidRDefault="00173486">
        <w:pPr>
          <w:pStyle w:val="a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E3F4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D0733" w:rsidRDefault="007D0733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0733" w:rsidRDefault="007D0733">
    <w:pPr>
      <w:pStyle w:val="a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6F9C"/>
    <w:rsid w:val="00036309"/>
    <w:rsid w:val="00124471"/>
    <w:rsid w:val="00173486"/>
    <w:rsid w:val="001828AE"/>
    <w:rsid w:val="00182ADB"/>
    <w:rsid w:val="001A6A2F"/>
    <w:rsid w:val="001C4D83"/>
    <w:rsid w:val="003D3671"/>
    <w:rsid w:val="00406F9C"/>
    <w:rsid w:val="004B35FA"/>
    <w:rsid w:val="00554043"/>
    <w:rsid w:val="005A0D7A"/>
    <w:rsid w:val="00611EE9"/>
    <w:rsid w:val="006F7504"/>
    <w:rsid w:val="00734F51"/>
    <w:rsid w:val="007809A3"/>
    <w:rsid w:val="007845A6"/>
    <w:rsid w:val="007D0733"/>
    <w:rsid w:val="008E2330"/>
    <w:rsid w:val="00934201"/>
    <w:rsid w:val="00967665"/>
    <w:rsid w:val="00A44017"/>
    <w:rsid w:val="00AE3F44"/>
    <w:rsid w:val="00B84B29"/>
    <w:rsid w:val="00F2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F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406F9C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Название Знак"/>
    <w:basedOn w:val="a0"/>
    <w:link w:val="a3"/>
    <w:rsid w:val="00406F9C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Body Text"/>
    <w:basedOn w:val="a"/>
    <w:link w:val="a6"/>
    <w:semiHidden/>
    <w:unhideWhenUsed/>
    <w:rsid w:val="00406F9C"/>
    <w:pPr>
      <w:jc w:val="both"/>
    </w:pPr>
    <w:rPr>
      <w:sz w:val="28"/>
      <w:szCs w:val="20"/>
      <w:lang w:val="uk-UA"/>
    </w:rPr>
  </w:style>
  <w:style w:type="character" w:customStyle="1" w:styleId="a6">
    <w:name w:val="Основной текст Знак"/>
    <w:basedOn w:val="a0"/>
    <w:link w:val="a5"/>
    <w:semiHidden/>
    <w:rsid w:val="00406F9C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Subtitle"/>
    <w:basedOn w:val="a"/>
    <w:link w:val="a8"/>
    <w:qFormat/>
    <w:rsid w:val="00406F9C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8">
    <w:name w:val="Подзаголовок Знак"/>
    <w:basedOn w:val="a0"/>
    <w:link w:val="a7"/>
    <w:rsid w:val="00406F9C"/>
    <w:rPr>
      <w:rFonts w:ascii="Times New Roman" w:eastAsia="Times New Roman" w:hAnsi="Times New Roman" w:cs="Times New Roman"/>
      <w:b/>
      <w:bCs/>
      <w:caps/>
      <w:lang w:eastAsia="ru-RU"/>
    </w:rPr>
  </w:style>
  <w:style w:type="paragraph" w:styleId="a9">
    <w:name w:val="Plain Text"/>
    <w:basedOn w:val="a"/>
    <w:link w:val="aa"/>
    <w:semiHidden/>
    <w:unhideWhenUsed/>
    <w:rsid w:val="00406F9C"/>
    <w:rPr>
      <w:rFonts w:ascii="Courier New" w:hAnsi="Courier New" w:cs="Courier New"/>
      <w:sz w:val="20"/>
      <w:szCs w:val="20"/>
    </w:rPr>
  </w:style>
  <w:style w:type="character" w:customStyle="1" w:styleId="aa">
    <w:name w:val="Текст Знак"/>
    <w:basedOn w:val="a0"/>
    <w:link w:val="a9"/>
    <w:semiHidden/>
    <w:rsid w:val="00406F9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">
    <w:name w:val="Заголовок №1_"/>
    <w:link w:val="10"/>
    <w:locked/>
    <w:rsid w:val="00406F9C"/>
    <w:rPr>
      <w:b/>
      <w:bCs/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rsid w:val="00406F9C"/>
    <w:pPr>
      <w:shd w:val="clear" w:color="auto" w:fill="FFFFFF"/>
      <w:spacing w:line="322" w:lineRule="exact"/>
      <w:jc w:val="center"/>
      <w:outlineLvl w:val="0"/>
    </w:pPr>
    <w:rPr>
      <w:rFonts w:asciiTheme="minorHAnsi" w:eastAsiaTheme="minorHAnsi" w:hAnsiTheme="minorHAnsi" w:cstheme="minorBidi"/>
      <w:b/>
      <w:bCs/>
      <w:sz w:val="26"/>
      <w:szCs w:val="26"/>
      <w:lang w:eastAsia="en-US"/>
    </w:rPr>
  </w:style>
  <w:style w:type="paragraph" w:customStyle="1" w:styleId="4">
    <w:name w:val="заголовок 4"/>
    <w:basedOn w:val="a"/>
    <w:next w:val="a"/>
    <w:rsid w:val="00406F9C"/>
    <w:pPr>
      <w:keepNext/>
      <w:autoSpaceDE w:val="0"/>
      <w:autoSpaceDN w:val="0"/>
      <w:jc w:val="center"/>
      <w:outlineLvl w:val="3"/>
    </w:pPr>
    <w:rPr>
      <w:b/>
      <w:bCs/>
      <w:sz w:val="28"/>
      <w:szCs w:val="28"/>
      <w:lang w:val="uk-UA"/>
    </w:rPr>
  </w:style>
  <w:style w:type="paragraph" w:styleId="ab">
    <w:name w:val="Balloon Text"/>
    <w:basedOn w:val="a"/>
    <w:link w:val="ac"/>
    <w:uiPriority w:val="99"/>
    <w:semiHidden/>
    <w:unhideWhenUsed/>
    <w:rsid w:val="00406F9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06F9C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List Paragraph"/>
    <w:basedOn w:val="a"/>
    <w:uiPriority w:val="34"/>
    <w:qFormat/>
    <w:rsid w:val="00406F9C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7D0733"/>
    <w:pPr>
      <w:tabs>
        <w:tab w:val="center" w:pos="4819"/>
        <w:tab w:val="right" w:pos="9639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7D07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semiHidden/>
    <w:unhideWhenUsed/>
    <w:rsid w:val="007D0733"/>
    <w:pPr>
      <w:tabs>
        <w:tab w:val="center" w:pos="4819"/>
        <w:tab w:val="right" w:pos="9639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7D073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F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406F9C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Название Знак"/>
    <w:basedOn w:val="a0"/>
    <w:link w:val="a3"/>
    <w:rsid w:val="00406F9C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Body Text"/>
    <w:basedOn w:val="a"/>
    <w:link w:val="a6"/>
    <w:semiHidden/>
    <w:unhideWhenUsed/>
    <w:rsid w:val="00406F9C"/>
    <w:pPr>
      <w:jc w:val="both"/>
    </w:pPr>
    <w:rPr>
      <w:sz w:val="28"/>
      <w:szCs w:val="20"/>
      <w:lang w:val="uk-UA"/>
    </w:rPr>
  </w:style>
  <w:style w:type="character" w:customStyle="1" w:styleId="a6">
    <w:name w:val="Основной текст Знак"/>
    <w:basedOn w:val="a0"/>
    <w:link w:val="a5"/>
    <w:semiHidden/>
    <w:rsid w:val="00406F9C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Subtitle"/>
    <w:basedOn w:val="a"/>
    <w:link w:val="a8"/>
    <w:qFormat/>
    <w:rsid w:val="00406F9C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8">
    <w:name w:val="Подзаголовок Знак"/>
    <w:basedOn w:val="a0"/>
    <w:link w:val="a7"/>
    <w:rsid w:val="00406F9C"/>
    <w:rPr>
      <w:rFonts w:ascii="Times New Roman" w:eastAsia="Times New Roman" w:hAnsi="Times New Roman" w:cs="Times New Roman"/>
      <w:b/>
      <w:bCs/>
      <w:caps/>
      <w:lang w:eastAsia="ru-RU"/>
    </w:rPr>
  </w:style>
  <w:style w:type="paragraph" w:styleId="a9">
    <w:name w:val="Plain Text"/>
    <w:basedOn w:val="a"/>
    <w:link w:val="aa"/>
    <w:semiHidden/>
    <w:unhideWhenUsed/>
    <w:rsid w:val="00406F9C"/>
    <w:rPr>
      <w:rFonts w:ascii="Courier New" w:hAnsi="Courier New" w:cs="Courier New"/>
      <w:sz w:val="20"/>
      <w:szCs w:val="20"/>
    </w:rPr>
  </w:style>
  <w:style w:type="character" w:customStyle="1" w:styleId="aa">
    <w:name w:val="Текст Знак"/>
    <w:basedOn w:val="a0"/>
    <w:link w:val="a9"/>
    <w:semiHidden/>
    <w:rsid w:val="00406F9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">
    <w:name w:val="Заголовок №1_"/>
    <w:link w:val="10"/>
    <w:locked/>
    <w:rsid w:val="00406F9C"/>
    <w:rPr>
      <w:b/>
      <w:bCs/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rsid w:val="00406F9C"/>
    <w:pPr>
      <w:shd w:val="clear" w:color="auto" w:fill="FFFFFF"/>
      <w:spacing w:line="322" w:lineRule="exact"/>
      <w:jc w:val="center"/>
      <w:outlineLvl w:val="0"/>
    </w:pPr>
    <w:rPr>
      <w:rFonts w:asciiTheme="minorHAnsi" w:eastAsiaTheme="minorHAnsi" w:hAnsiTheme="minorHAnsi" w:cstheme="minorBidi"/>
      <w:b/>
      <w:bCs/>
      <w:sz w:val="26"/>
      <w:szCs w:val="26"/>
      <w:lang w:eastAsia="en-US"/>
    </w:rPr>
  </w:style>
  <w:style w:type="paragraph" w:customStyle="1" w:styleId="4">
    <w:name w:val="заголовок 4"/>
    <w:basedOn w:val="a"/>
    <w:next w:val="a"/>
    <w:rsid w:val="00406F9C"/>
    <w:pPr>
      <w:keepNext/>
      <w:autoSpaceDE w:val="0"/>
      <w:autoSpaceDN w:val="0"/>
      <w:jc w:val="center"/>
      <w:outlineLvl w:val="3"/>
    </w:pPr>
    <w:rPr>
      <w:b/>
      <w:bCs/>
      <w:sz w:val="28"/>
      <w:szCs w:val="28"/>
      <w:lang w:val="uk-UA"/>
    </w:rPr>
  </w:style>
  <w:style w:type="paragraph" w:styleId="ab">
    <w:name w:val="Balloon Text"/>
    <w:basedOn w:val="a"/>
    <w:link w:val="ac"/>
    <w:uiPriority w:val="99"/>
    <w:semiHidden/>
    <w:unhideWhenUsed/>
    <w:rsid w:val="00406F9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06F9C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List Paragraph"/>
    <w:basedOn w:val="a"/>
    <w:uiPriority w:val="34"/>
    <w:qFormat/>
    <w:rsid w:val="00406F9C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7D0733"/>
    <w:pPr>
      <w:tabs>
        <w:tab w:val="center" w:pos="4819"/>
        <w:tab w:val="right" w:pos="9639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7D07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semiHidden/>
    <w:unhideWhenUsed/>
    <w:rsid w:val="007D0733"/>
    <w:pPr>
      <w:tabs>
        <w:tab w:val="center" w:pos="4819"/>
        <w:tab w:val="right" w:pos="9639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7D073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9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1685</Words>
  <Characters>961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Світлана</cp:lastModifiedBy>
  <cp:revision>8</cp:revision>
  <cp:lastPrinted>2024-04-23T09:48:00Z</cp:lastPrinted>
  <dcterms:created xsi:type="dcterms:W3CDTF">2024-04-23T09:45:00Z</dcterms:created>
  <dcterms:modified xsi:type="dcterms:W3CDTF">2024-04-30T08:57:00Z</dcterms:modified>
</cp:coreProperties>
</file>